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1143" w14:textId="3D0E8A85" w:rsidR="00F32E29" w:rsidRPr="00F32E29" w:rsidRDefault="00F32E29" w:rsidP="00F32E29">
      <w:pPr>
        <w:jc w:val="center"/>
        <w:rPr>
          <w:b/>
          <w:bCs/>
        </w:rPr>
      </w:pPr>
      <w:r w:rsidRPr="00F32E29">
        <w:rPr>
          <w:b/>
          <w:bCs/>
        </w:rPr>
        <w:t>CỬ TRI PHƯỜNG MỸ THỚI - HÃY TÍCH CỰC THAM GIA BẦU CỬ NGÀY 15/3/2026 – MỖI LÁ PHIẾU LÀ MỘT NIỀM TIN, MỘT TRÁCH NHIỆM VỚI TỔ QUỐC!</w:t>
      </w:r>
    </w:p>
    <w:p w14:paraId="6B4CE1F9" w14:textId="77777777" w:rsidR="00F32E29" w:rsidRDefault="00F32E29" w:rsidP="00F32E29"/>
    <w:p w14:paraId="510F68DF" w14:textId="4E7CAAC9" w:rsidR="00F32E29" w:rsidRDefault="00F32E29" w:rsidP="00F32E29">
      <w:pPr>
        <w:ind w:firstLine="709"/>
        <w:jc w:val="both"/>
      </w:pPr>
      <w:r>
        <w:rPr>
          <w:rFonts w:ascii="Segoe UI Emoji" w:hAnsi="Segoe UI Emoji" w:cs="Segoe UI Emoji"/>
        </w:rPr>
        <w:t>📝</w:t>
      </w:r>
      <w:r>
        <w:t xml:space="preserve"> Chủ nhật, ngày 15/3/2026, cử tri cả nước sẽ nô nức tham gia bầu cử đại biểu Quốc hội khóa XVI và đại biểu Hội đồng nhân dân các cấp nhiệm kỳ 2026–2031,  một sự kiện chính trị trọng đại, thể hiện rõ quyền làm chủ của Nhân dân trong công cuộc xây dựng và phát triển đất nước.</w:t>
      </w:r>
    </w:p>
    <w:p w14:paraId="7919B4A7" w14:textId="01F5D1C2" w:rsidR="00F32E29" w:rsidRDefault="00F32E29" w:rsidP="00F32E29">
      <w:pPr>
        <w:ind w:firstLine="709"/>
        <w:jc w:val="both"/>
      </w:pPr>
      <w:r>
        <w:rPr>
          <w:rFonts w:ascii="Segoe UI Emoji" w:hAnsi="Segoe UI Emoji" w:cs="Segoe UI Emoji"/>
        </w:rPr>
        <w:t>📨</w:t>
      </w:r>
      <w:r>
        <w:t xml:space="preserve"> Mỗi lá phiếu hôm nay là một lựa chọn cho tương lai. Thông qua việc bầu cử, mỗi cử tri trực tiếp chọn ra những người có đủ phẩm chất, năng lực, uy tín, đại diện cho tiếng nói và nguyện vọng của Nhân dân tại Quốc hội và Hội đồng nhân dân các cấp.</w:t>
      </w:r>
    </w:p>
    <w:p w14:paraId="777084B4" w14:textId="5DA444F2" w:rsidR="00F32E29" w:rsidRDefault="00F32E29" w:rsidP="00F32E29">
      <w:pPr>
        <w:ind w:firstLine="709"/>
        <w:jc w:val="both"/>
      </w:pPr>
      <w:r>
        <w:rPr>
          <w:rFonts w:ascii="Segoe UI Emoji" w:hAnsi="Segoe UI Emoji" w:cs="Segoe UI Emoji"/>
        </w:rPr>
        <w:t>⏰</w:t>
      </w:r>
      <w:r>
        <w:t xml:space="preserve"> Đi bầu đầy đủ, đúng giờ, đúng quy định không chỉ là quyền lợi mà còn là nghĩa vụ thiêng liêng của mỗi công dân Việt Nam, góp phần củng cố khối đại đoàn kết toàn dân tộc, xây dựng bộ máy Nhà nước vững mạnh, vì một Việt Nam ngày càng phát triển, phồn vinh.</w:t>
      </w:r>
    </w:p>
    <w:p w14:paraId="235D6A23" w14:textId="329FF1DD" w:rsidR="005B1C32" w:rsidRDefault="00F32E29" w:rsidP="00F32E29">
      <w:pPr>
        <w:ind w:firstLine="709"/>
        <w:jc w:val="both"/>
      </w:pPr>
      <w:r>
        <w:rPr>
          <w:rFonts w:ascii="Segoe UI Emoji" w:hAnsi="Segoe UI Emoji" w:cs="Segoe UI Emoji"/>
        </w:rPr>
        <w:t>💐💐💐</w:t>
      </w:r>
      <w:r>
        <w:t xml:space="preserve"> Cử tri phường Mỹ Thới - Hãy cùng nhau đi bầu cử ngày 15/3/2026 – vì Tổ quốc, vì Nhân dân, vì phường Mỹ Thới thân yêu của chúng ta!</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24"/>
    <w:rsid w:val="00333DE5"/>
    <w:rsid w:val="004017BB"/>
    <w:rsid w:val="00413C4D"/>
    <w:rsid w:val="004230A2"/>
    <w:rsid w:val="005B1C32"/>
    <w:rsid w:val="00BC6D24"/>
    <w:rsid w:val="00EB48D1"/>
    <w:rsid w:val="00F24D6A"/>
    <w:rsid w:val="00F3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6598"/>
  <w15:chartTrackingRefBased/>
  <w15:docId w15:val="{876CA250-C10A-4C95-BECC-817F3F00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D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D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D2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D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6D2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C6D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D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D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D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D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D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D2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D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6D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6D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6D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6D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6D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6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D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D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6D24"/>
    <w:pPr>
      <w:spacing w:before="160"/>
      <w:jc w:val="center"/>
    </w:pPr>
    <w:rPr>
      <w:i/>
      <w:iCs/>
      <w:color w:val="404040" w:themeColor="text1" w:themeTint="BF"/>
    </w:rPr>
  </w:style>
  <w:style w:type="character" w:customStyle="1" w:styleId="QuoteChar">
    <w:name w:val="Quote Char"/>
    <w:basedOn w:val="DefaultParagraphFont"/>
    <w:link w:val="Quote"/>
    <w:uiPriority w:val="29"/>
    <w:rsid w:val="00BC6D24"/>
    <w:rPr>
      <w:i/>
      <w:iCs/>
      <w:color w:val="404040" w:themeColor="text1" w:themeTint="BF"/>
    </w:rPr>
  </w:style>
  <w:style w:type="paragraph" w:styleId="ListParagraph">
    <w:name w:val="List Paragraph"/>
    <w:basedOn w:val="Normal"/>
    <w:uiPriority w:val="34"/>
    <w:qFormat/>
    <w:rsid w:val="00BC6D24"/>
    <w:pPr>
      <w:ind w:left="720"/>
      <w:contextualSpacing/>
    </w:pPr>
  </w:style>
  <w:style w:type="character" w:styleId="IntenseEmphasis">
    <w:name w:val="Intense Emphasis"/>
    <w:basedOn w:val="DefaultParagraphFont"/>
    <w:uiPriority w:val="21"/>
    <w:qFormat/>
    <w:rsid w:val="00BC6D24"/>
    <w:rPr>
      <w:i/>
      <w:iCs/>
      <w:color w:val="2F5496" w:themeColor="accent1" w:themeShade="BF"/>
    </w:rPr>
  </w:style>
  <w:style w:type="paragraph" w:styleId="IntenseQuote">
    <w:name w:val="Intense Quote"/>
    <w:basedOn w:val="Normal"/>
    <w:next w:val="Normal"/>
    <w:link w:val="IntenseQuoteChar"/>
    <w:uiPriority w:val="30"/>
    <w:qFormat/>
    <w:rsid w:val="00BC6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D24"/>
    <w:rPr>
      <w:i/>
      <w:iCs/>
      <w:color w:val="2F5496" w:themeColor="accent1" w:themeShade="BF"/>
    </w:rPr>
  </w:style>
  <w:style w:type="character" w:styleId="IntenseReference">
    <w:name w:val="Intense Reference"/>
    <w:basedOn w:val="DefaultParagraphFont"/>
    <w:uiPriority w:val="32"/>
    <w:qFormat/>
    <w:rsid w:val="00BC6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2026-03-08T08:38:00Z</dcterms:created>
  <dcterms:modified xsi:type="dcterms:W3CDTF">2026-03-08T08:38:00Z</dcterms:modified>
</cp:coreProperties>
</file>